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F3" w:rsidRPr="00186D44" w:rsidRDefault="002D0A75">
      <w:pPr>
        <w:rPr>
          <w:b/>
          <w:sz w:val="26"/>
          <w:szCs w:val="26"/>
        </w:rPr>
      </w:pPr>
      <w:r w:rsidRPr="00186D44">
        <w:rPr>
          <w:noProof/>
          <w:sz w:val="26"/>
          <w:szCs w:val="26"/>
          <w:lang w:eastAsia="nl-NL"/>
        </w:rPr>
        <mc:AlternateContent>
          <mc:Choice Requires="wps">
            <w:drawing>
              <wp:anchor distT="91440" distB="91440" distL="365760" distR="365760" simplePos="0" relativeHeight="251659264" behindDoc="1" locked="0" layoutInCell="1" allowOverlap="1" wp14:anchorId="0F0B9D45" wp14:editId="4B9D0EBF">
                <wp:simplePos x="0" y="0"/>
                <wp:positionH relativeFrom="margin">
                  <wp:posOffset>3219450</wp:posOffset>
                </wp:positionH>
                <wp:positionV relativeFrom="margin">
                  <wp:align>top</wp:align>
                </wp:positionV>
                <wp:extent cx="3594100" cy="3105150"/>
                <wp:effectExtent l="0" t="0" r="0" b="0"/>
                <wp:wrapTight wrapText="bothSides">
                  <wp:wrapPolygon edited="0">
                    <wp:start x="572" y="0"/>
                    <wp:lineTo x="572" y="21467"/>
                    <wp:lineTo x="20951" y="21467"/>
                    <wp:lineTo x="20951" y="0"/>
                    <wp:lineTo x="572" y="0"/>
                  </wp:wrapPolygon>
                </wp:wrapTight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A75" w:rsidRDefault="002D0A75">
                            <w:pPr>
                              <w:pStyle w:val="Geenafstand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lang w:val="nl-NL" w:eastAsia="nl-NL"/>
                              </w:rPr>
                              <w:drawing>
                                <wp:inline distT="0" distB="0" distL="0" distR="0" wp14:anchorId="3605F3A7" wp14:editId="1D613020">
                                  <wp:extent cx="722376" cy="384048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A75" w:rsidRDefault="002D0A75" w:rsidP="002D0A75">
                            <w:pPr>
                              <w:pStyle w:val="Geenafstand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Als </w:t>
                            </w:r>
                            <w:r w:rsidRPr="002D0A75"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een vlinder die toch vliegen kan tot in de blauwe lucht,</w:t>
                            </w:r>
                            <w:r w:rsidRPr="002D0A75">
                              <w:rPr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2D0A75"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Als een vlinder altijd vrij en voor het leven op de vlucht.</w:t>
                            </w:r>
                            <w:r w:rsidRPr="002D0A75">
                              <w:rPr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2D0A75"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Wil ik sterven op het water, </w:t>
                            </w:r>
                            <w:r w:rsidRPr="002D0A75">
                              <w:rPr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2D0A75"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Maar dat is een zorg van later.</w:t>
                            </w:r>
                            <w:r w:rsidRPr="002D0A75">
                              <w:rPr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2D0A75"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Ik wil nu als vlinder vliegen,</w:t>
                            </w:r>
                            <w:r w:rsidRPr="002D0A75">
                              <w:rPr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2D0A75"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Op de bloemen, bladeren vliegen.</w:t>
                            </w:r>
                            <w:r w:rsidRPr="002D0A75">
                              <w:rPr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2D0A75"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Maar zo hoog kan ik niet komen,</w:t>
                            </w:r>
                            <w:r w:rsidRPr="002D0A75">
                              <w:rPr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2D0A75"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Dus ik vlieg maar in mijn dromen.</w:t>
                            </w:r>
                            <w:r w:rsidRPr="002D0A75">
                              <w:rPr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2D0A75"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Altijd ben ik voor het leven op de vlucht</w:t>
                            </w:r>
                            <w:r w:rsidR="00186D44"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2D0A75"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Als een vlinder die toch vliegen kan tot in de blauwe lucht.</w:t>
                            </w:r>
                          </w:p>
                          <w:p w:rsidR="002D0A75" w:rsidRPr="002D0A75" w:rsidRDefault="002D0A75" w:rsidP="002D0A75">
                            <w:pPr>
                              <w:pStyle w:val="Geenafstand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eastAsiaTheme="minorHAnsi"/>
                                <w:i/>
                                <w:color w:val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Verdronken Vlinder – Boudewijn de Groot</w:t>
                            </w:r>
                          </w:p>
                          <w:p w:rsidR="002D0A75" w:rsidRDefault="002D0A75">
                            <w:pPr>
                              <w:pStyle w:val="Geenafstand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lang w:val="nl-NL" w:eastAsia="nl-NL"/>
                              </w:rPr>
                              <w:drawing>
                                <wp:inline distT="0" distB="0" distL="0" distR="0" wp14:anchorId="34800907" wp14:editId="2EE71D5F">
                                  <wp:extent cx="374904" cy="237744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0B9D45" id="Rectangle 146" o:spid="_x0000_s1026" style="position:absolute;margin-left:253.5pt;margin-top:0;width:283pt;height:244.5pt;z-index:-25165721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" filled="f" stroked="f" strokeweight="1pt">
                <v:textbox inset="10.8pt,0,10.8pt,0">
                  <w:txbxContent>
                    <w:p w:rsidR="002D0A75" w:rsidRDefault="002D0A75">
                      <w:pPr>
                        <w:pStyle w:val="NoSpacing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  <w:lang w:val="nl-NL" w:eastAsia="nl-NL"/>
                        </w:rPr>
                        <w:drawing>
                          <wp:inline distT="0" distB="0" distL="0" distR="0" wp14:anchorId="3605F3A7" wp14:editId="1D613020">
                            <wp:extent cx="722376" cy="384048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A75" w:rsidRDefault="002D0A75" w:rsidP="002D0A75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Als </w:t>
                      </w:r>
                      <w:r w:rsidRPr="002D0A75"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een vlinder die toch vliegen kan tot in de blauwe lucht,</w:t>
                      </w:r>
                      <w:r w:rsidRPr="002D0A75">
                        <w:rPr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2D0A75"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Als een vlinder altijd vrij en voor het leven op de vlucht.</w:t>
                      </w:r>
                      <w:r w:rsidRPr="002D0A75">
                        <w:rPr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2D0A75"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Wil ik sterven op het water, </w:t>
                      </w:r>
                      <w:r w:rsidRPr="002D0A75">
                        <w:rPr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2D0A75"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Maar dat is een zorg van later.</w:t>
                      </w:r>
                      <w:r w:rsidRPr="002D0A75">
                        <w:rPr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2D0A75"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Ik wil nu als vlinder vliegen,</w:t>
                      </w:r>
                      <w:r w:rsidRPr="002D0A75">
                        <w:rPr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2D0A75"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Op de bloemen, bladeren vliegen.</w:t>
                      </w:r>
                      <w:r w:rsidRPr="002D0A75">
                        <w:rPr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2D0A75"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Maar zo hoog kan ik niet komen,</w:t>
                      </w:r>
                      <w:r w:rsidRPr="002D0A75">
                        <w:rPr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2D0A75"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Dus ik vlieg maar in mijn dromen.</w:t>
                      </w:r>
                      <w:r w:rsidRPr="002D0A75">
                        <w:rPr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2D0A75"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Altijd ben ik voor het leven op de vlucht</w:t>
                      </w:r>
                      <w:r w:rsidR="00186D44"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2D0A75"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Als een vlinder die toch vliegen kan tot in de blauwe lucht.</w:t>
                      </w:r>
                    </w:p>
                    <w:p w:rsidR="002D0A75" w:rsidRPr="002D0A75" w:rsidRDefault="002D0A75" w:rsidP="002D0A75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472C4" w:themeColor="accent1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eastAsiaTheme="minorHAnsi"/>
                          <w:i/>
                          <w:color w:val="FFFFFF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Verdronken Vlinder – Boudewijn de Groot</w:t>
                      </w:r>
                    </w:p>
                    <w:p w:rsidR="002D0A75" w:rsidRDefault="002D0A75">
                      <w:pPr>
                        <w:pStyle w:val="NoSpacing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  <w:lang w:val="nl-NL" w:eastAsia="nl-NL"/>
                        </w:rPr>
                        <w:drawing>
                          <wp:inline distT="0" distB="0" distL="0" distR="0" wp14:anchorId="34800907" wp14:editId="2EE71D5F">
                            <wp:extent cx="374904" cy="237744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E344B4" w:rsidRPr="00186D44">
        <w:rPr>
          <w:b/>
          <w:sz w:val="26"/>
          <w:szCs w:val="26"/>
        </w:rPr>
        <w:t>Nieuwsbulletin commissie Natuurlijk Tuinieren Juli 2018 – nummer 3</w:t>
      </w:r>
    </w:p>
    <w:p w:rsidR="006A7F9B" w:rsidRPr="00186D44" w:rsidRDefault="006A7F9B">
      <w:pPr>
        <w:rPr>
          <w:sz w:val="26"/>
          <w:szCs w:val="26"/>
        </w:rPr>
      </w:pPr>
    </w:p>
    <w:p w:rsidR="006A7F9B" w:rsidRPr="00186D44" w:rsidRDefault="006A7F9B">
      <w:pPr>
        <w:rPr>
          <w:b/>
          <w:sz w:val="26"/>
          <w:szCs w:val="26"/>
        </w:rPr>
      </w:pPr>
      <w:r w:rsidRPr="00186D44">
        <w:rPr>
          <w:b/>
          <w:sz w:val="26"/>
          <w:szCs w:val="26"/>
        </w:rPr>
        <w:t>Wat is er gedaan:</w:t>
      </w:r>
    </w:p>
    <w:p w:rsidR="00956447" w:rsidRPr="00186D44" w:rsidRDefault="006B3B1F">
      <w:pPr>
        <w:rPr>
          <w:sz w:val="26"/>
          <w:szCs w:val="26"/>
        </w:rPr>
      </w:pPr>
      <w:r w:rsidRPr="00186D44">
        <w:rPr>
          <w:sz w:val="26"/>
          <w:szCs w:val="26"/>
        </w:rPr>
        <w:t>Goed nieuws: o</w:t>
      </w:r>
      <w:r w:rsidR="00A764FA" w:rsidRPr="00186D44">
        <w:rPr>
          <w:sz w:val="26"/>
          <w:szCs w:val="26"/>
        </w:rPr>
        <w:t xml:space="preserve">nze Jan Hoekseltuin </w:t>
      </w:r>
      <w:r w:rsidR="00956447" w:rsidRPr="00186D44">
        <w:rPr>
          <w:sz w:val="26"/>
          <w:szCs w:val="26"/>
        </w:rPr>
        <w:t>wor</w:t>
      </w:r>
      <w:r w:rsidRPr="00186D44">
        <w:rPr>
          <w:sz w:val="26"/>
          <w:szCs w:val="26"/>
        </w:rPr>
        <w:t>dt alsmaar</w:t>
      </w:r>
      <w:r w:rsidR="00A764FA" w:rsidRPr="00186D44">
        <w:rPr>
          <w:sz w:val="26"/>
          <w:szCs w:val="26"/>
        </w:rPr>
        <w:t xml:space="preserve"> aantrekkelijker voor bij</w:t>
      </w:r>
      <w:r w:rsidR="00956447" w:rsidRPr="00186D44">
        <w:rPr>
          <w:sz w:val="26"/>
          <w:szCs w:val="26"/>
        </w:rPr>
        <w:t xml:space="preserve">en, vlinders en andere insecten! </w:t>
      </w:r>
      <w:r w:rsidR="00A764FA" w:rsidRPr="00186D44">
        <w:rPr>
          <w:sz w:val="26"/>
          <w:szCs w:val="26"/>
        </w:rPr>
        <w:t xml:space="preserve">Tijdens het algemeen werk </w:t>
      </w:r>
      <w:r w:rsidRPr="00186D44">
        <w:rPr>
          <w:sz w:val="26"/>
          <w:szCs w:val="26"/>
        </w:rPr>
        <w:t>zijn er stukken</w:t>
      </w:r>
      <w:r w:rsidR="00A764FA" w:rsidRPr="00186D44">
        <w:rPr>
          <w:sz w:val="26"/>
          <w:szCs w:val="26"/>
        </w:rPr>
        <w:t xml:space="preserve"> flink gewied</w:t>
      </w:r>
      <w:r w:rsidRPr="00186D44">
        <w:rPr>
          <w:sz w:val="26"/>
          <w:szCs w:val="26"/>
        </w:rPr>
        <w:t xml:space="preserve"> en inmiddels herplant met</w:t>
      </w:r>
      <w:r w:rsidR="00956447" w:rsidRPr="00186D44">
        <w:rPr>
          <w:sz w:val="26"/>
          <w:szCs w:val="26"/>
        </w:rPr>
        <w:t xml:space="preserve"> vliegende insectenmagneten zoals</w:t>
      </w:r>
      <w:r w:rsidRPr="00186D44">
        <w:rPr>
          <w:sz w:val="26"/>
          <w:szCs w:val="26"/>
        </w:rPr>
        <w:t xml:space="preserve"> I</w:t>
      </w:r>
      <w:r w:rsidR="00D36513">
        <w:rPr>
          <w:sz w:val="26"/>
          <w:szCs w:val="26"/>
        </w:rPr>
        <w:t>Jzerhard</w:t>
      </w:r>
      <w:r w:rsidRPr="00186D44">
        <w:rPr>
          <w:sz w:val="26"/>
          <w:szCs w:val="26"/>
        </w:rPr>
        <w:t xml:space="preserve">, </w:t>
      </w:r>
      <w:r w:rsidR="00956447" w:rsidRPr="00186D44">
        <w:rPr>
          <w:sz w:val="26"/>
          <w:szCs w:val="26"/>
        </w:rPr>
        <w:t>Reuzenscabiosa en O</w:t>
      </w:r>
      <w:r w:rsidRPr="00186D44">
        <w:rPr>
          <w:sz w:val="26"/>
          <w:szCs w:val="26"/>
        </w:rPr>
        <w:t>ostindische kers.</w:t>
      </w:r>
      <w:r w:rsidR="00956447" w:rsidRPr="00186D44">
        <w:rPr>
          <w:sz w:val="26"/>
          <w:szCs w:val="26"/>
        </w:rPr>
        <w:t xml:space="preserve"> </w:t>
      </w:r>
    </w:p>
    <w:p w:rsidR="00A764FA" w:rsidRPr="00186D44" w:rsidRDefault="00956447">
      <w:pPr>
        <w:rPr>
          <w:sz w:val="26"/>
          <w:szCs w:val="26"/>
        </w:rPr>
      </w:pPr>
      <w:r w:rsidRPr="00186D44">
        <w:rPr>
          <w:sz w:val="26"/>
          <w:szCs w:val="26"/>
        </w:rPr>
        <w:t xml:space="preserve">Bij de </w:t>
      </w:r>
      <w:r w:rsidR="004E05AA" w:rsidRPr="00186D44">
        <w:rPr>
          <w:sz w:val="26"/>
          <w:szCs w:val="26"/>
        </w:rPr>
        <w:t xml:space="preserve">nieuwe </w:t>
      </w:r>
      <w:r w:rsidRPr="00186D44">
        <w:rPr>
          <w:sz w:val="26"/>
          <w:szCs w:val="26"/>
        </w:rPr>
        <w:t xml:space="preserve">planten vind je ook bordjes met de namen erop. </w:t>
      </w:r>
      <w:r w:rsidR="004E05AA" w:rsidRPr="00186D44">
        <w:rPr>
          <w:sz w:val="26"/>
          <w:szCs w:val="26"/>
        </w:rPr>
        <w:t xml:space="preserve">Laat je inspireren en grijp je kans om </w:t>
      </w:r>
      <w:r w:rsidRPr="00186D44">
        <w:rPr>
          <w:sz w:val="26"/>
          <w:szCs w:val="26"/>
        </w:rPr>
        <w:t xml:space="preserve">ook </w:t>
      </w:r>
      <w:r w:rsidR="004E05AA" w:rsidRPr="00186D44">
        <w:rPr>
          <w:sz w:val="26"/>
          <w:szCs w:val="26"/>
        </w:rPr>
        <w:t>jou</w:t>
      </w:r>
      <w:r w:rsidR="006F391B">
        <w:rPr>
          <w:sz w:val="26"/>
          <w:szCs w:val="26"/>
        </w:rPr>
        <w:t>w</w:t>
      </w:r>
      <w:bookmarkStart w:id="0" w:name="_GoBack"/>
      <w:bookmarkEnd w:id="0"/>
      <w:r w:rsidR="004E05AA" w:rsidRPr="00186D44">
        <w:rPr>
          <w:sz w:val="26"/>
          <w:szCs w:val="26"/>
        </w:rPr>
        <w:t xml:space="preserve"> tuin </w:t>
      </w:r>
      <w:r w:rsidRPr="00186D44">
        <w:rPr>
          <w:sz w:val="26"/>
          <w:szCs w:val="26"/>
        </w:rPr>
        <w:t>open</w:t>
      </w:r>
      <w:r w:rsidR="004E05AA" w:rsidRPr="00186D44">
        <w:rPr>
          <w:sz w:val="26"/>
          <w:szCs w:val="26"/>
        </w:rPr>
        <w:t xml:space="preserve"> te </w:t>
      </w:r>
      <w:r w:rsidRPr="00186D44">
        <w:rPr>
          <w:sz w:val="26"/>
          <w:szCs w:val="26"/>
        </w:rPr>
        <w:t>stellen voor onze vliegende vrienden</w:t>
      </w:r>
      <w:r w:rsidR="004E05AA" w:rsidRPr="00186D44">
        <w:rPr>
          <w:sz w:val="26"/>
          <w:szCs w:val="26"/>
        </w:rPr>
        <w:t>.</w:t>
      </w:r>
    </w:p>
    <w:p w:rsidR="006A7F9B" w:rsidRPr="00186D44" w:rsidRDefault="00956447">
      <w:pPr>
        <w:rPr>
          <w:sz w:val="26"/>
          <w:szCs w:val="26"/>
        </w:rPr>
      </w:pPr>
      <w:r w:rsidRPr="00186D44">
        <w:rPr>
          <w:sz w:val="26"/>
          <w:szCs w:val="26"/>
        </w:rPr>
        <w:t xml:space="preserve">De bijen lijken hun nieuwe plek goedgekeurd te hebben als nieuwe woonplaats. Voor hun veiligheid is er wel een deurtje geplaatst om bij de bijenkasten te kunnen komen. </w:t>
      </w:r>
    </w:p>
    <w:p w:rsidR="004E05AA" w:rsidRPr="00186D44" w:rsidRDefault="004E05AA">
      <w:pPr>
        <w:rPr>
          <w:sz w:val="26"/>
          <w:szCs w:val="26"/>
        </w:rPr>
      </w:pPr>
    </w:p>
    <w:p w:rsidR="006A7F9B" w:rsidRPr="00186D44" w:rsidRDefault="00D36513" w:rsidP="006A7F9B">
      <w:pPr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6A7F9B" w:rsidRPr="00186D44">
        <w:rPr>
          <w:b/>
          <w:sz w:val="26"/>
          <w:szCs w:val="26"/>
        </w:rPr>
        <w:t>lannen:</w:t>
      </w:r>
    </w:p>
    <w:p w:rsidR="00637F5A" w:rsidRPr="00186D44" w:rsidRDefault="00114B6E">
      <w:pPr>
        <w:rPr>
          <w:sz w:val="26"/>
          <w:szCs w:val="26"/>
        </w:rPr>
      </w:pPr>
      <w:r w:rsidRPr="00186D44">
        <w:rPr>
          <w:sz w:val="26"/>
          <w:szCs w:val="26"/>
        </w:rPr>
        <w:t xml:space="preserve">Op termijn willen we dat </w:t>
      </w:r>
      <w:r w:rsidR="00D36513">
        <w:rPr>
          <w:sz w:val="26"/>
          <w:szCs w:val="26"/>
        </w:rPr>
        <w:t xml:space="preserve">al </w:t>
      </w:r>
      <w:r w:rsidRPr="00186D44">
        <w:rPr>
          <w:sz w:val="26"/>
          <w:szCs w:val="26"/>
        </w:rPr>
        <w:t xml:space="preserve">ons </w:t>
      </w:r>
      <w:r w:rsidR="006A7F9B" w:rsidRPr="00D36513">
        <w:rPr>
          <w:b/>
          <w:sz w:val="26"/>
          <w:szCs w:val="26"/>
        </w:rPr>
        <w:t>gezamenlijk groen</w:t>
      </w:r>
      <w:r w:rsidRPr="00186D44">
        <w:rPr>
          <w:sz w:val="26"/>
          <w:szCs w:val="26"/>
        </w:rPr>
        <w:t xml:space="preserve"> natuurlijk wordt ingericht</w:t>
      </w:r>
      <w:r w:rsidR="004E05AA" w:rsidRPr="00186D44">
        <w:rPr>
          <w:sz w:val="26"/>
          <w:szCs w:val="26"/>
        </w:rPr>
        <w:t xml:space="preserve">. </w:t>
      </w:r>
      <w:r w:rsidRPr="00186D44">
        <w:rPr>
          <w:sz w:val="26"/>
          <w:szCs w:val="26"/>
        </w:rPr>
        <w:t xml:space="preserve">We werken aan een </w:t>
      </w:r>
      <w:r w:rsidR="004E05AA" w:rsidRPr="00186D44">
        <w:rPr>
          <w:sz w:val="26"/>
          <w:szCs w:val="26"/>
        </w:rPr>
        <w:t>plan</w:t>
      </w:r>
      <w:r w:rsidR="006A7F9B" w:rsidRPr="00186D44">
        <w:rPr>
          <w:sz w:val="26"/>
          <w:szCs w:val="26"/>
        </w:rPr>
        <w:t xml:space="preserve"> </w:t>
      </w:r>
      <w:r w:rsidRPr="00186D44">
        <w:rPr>
          <w:sz w:val="26"/>
          <w:szCs w:val="26"/>
        </w:rPr>
        <w:t>hiervoor. D</w:t>
      </w:r>
      <w:r w:rsidR="006A7F9B" w:rsidRPr="00186D44">
        <w:rPr>
          <w:sz w:val="26"/>
          <w:szCs w:val="26"/>
        </w:rPr>
        <w:t>it najaar</w:t>
      </w:r>
      <w:r w:rsidRPr="00186D44">
        <w:rPr>
          <w:sz w:val="26"/>
          <w:szCs w:val="26"/>
        </w:rPr>
        <w:t xml:space="preserve"> willen we </w:t>
      </w:r>
      <w:r w:rsidR="004E05AA" w:rsidRPr="00186D44">
        <w:rPr>
          <w:sz w:val="26"/>
          <w:szCs w:val="26"/>
        </w:rPr>
        <w:t xml:space="preserve">het concept </w:t>
      </w:r>
      <w:r w:rsidRPr="00186D44">
        <w:rPr>
          <w:sz w:val="26"/>
          <w:szCs w:val="26"/>
        </w:rPr>
        <w:t xml:space="preserve">met jullie delen en reacties en aanvullingen </w:t>
      </w:r>
      <w:r w:rsidR="004E05AA" w:rsidRPr="00186D44">
        <w:rPr>
          <w:sz w:val="26"/>
          <w:szCs w:val="26"/>
        </w:rPr>
        <w:t>evt. meenemen</w:t>
      </w:r>
      <w:r w:rsidRPr="00186D44">
        <w:rPr>
          <w:sz w:val="26"/>
          <w:szCs w:val="26"/>
        </w:rPr>
        <w:t xml:space="preserve">. </w:t>
      </w:r>
      <w:r w:rsidR="00637F5A" w:rsidRPr="00186D44">
        <w:rPr>
          <w:sz w:val="26"/>
          <w:szCs w:val="26"/>
        </w:rPr>
        <w:t xml:space="preserve">Doel is dat er </w:t>
      </w:r>
      <w:r w:rsidRPr="00186D44">
        <w:rPr>
          <w:sz w:val="26"/>
          <w:szCs w:val="26"/>
        </w:rPr>
        <w:t xml:space="preserve">eind </w:t>
      </w:r>
      <w:r w:rsidR="00637F5A" w:rsidRPr="00186D44">
        <w:rPr>
          <w:sz w:val="26"/>
          <w:szCs w:val="26"/>
        </w:rPr>
        <w:t>2018 een schets is v</w:t>
      </w:r>
      <w:r w:rsidR="00D36513">
        <w:rPr>
          <w:sz w:val="26"/>
          <w:szCs w:val="26"/>
        </w:rPr>
        <w:t>an</w:t>
      </w:r>
      <w:r w:rsidR="004E05AA" w:rsidRPr="00186D44">
        <w:rPr>
          <w:sz w:val="26"/>
          <w:szCs w:val="26"/>
        </w:rPr>
        <w:t xml:space="preserve"> waar we </w:t>
      </w:r>
      <w:r w:rsidR="00637F5A" w:rsidRPr="00186D44">
        <w:rPr>
          <w:sz w:val="26"/>
          <w:szCs w:val="26"/>
        </w:rPr>
        <w:t>met</w:t>
      </w:r>
      <w:r w:rsidR="004E05AA" w:rsidRPr="00186D44">
        <w:rPr>
          <w:sz w:val="26"/>
          <w:szCs w:val="26"/>
        </w:rPr>
        <w:t xml:space="preserve"> </w:t>
      </w:r>
      <w:r w:rsidR="00637F5A" w:rsidRPr="00186D44">
        <w:rPr>
          <w:sz w:val="26"/>
          <w:szCs w:val="26"/>
        </w:rPr>
        <w:t xml:space="preserve">het </w:t>
      </w:r>
      <w:r w:rsidRPr="00186D44">
        <w:rPr>
          <w:sz w:val="26"/>
          <w:szCs w:val="26"/>
        </w:rPr>
        <w:t xml:space="preserve">hele complex </w:t>
      </w:r>
      <w:r w:rsidR="00637F5A" w:rsidRPr="00186D44">
        <w:rPr>
          <w:sz w:val="26"/>
          <w:szCs w:val="26"/>
        </w:rPr>
        <w:t>heen</w:t>
      </w:r>
      <w:r w:rsidR="004E05AA" w:rsidRPr="00186D44">
        <w:rPr>
          <w:sz w:val="26"/>
          <w:szCs w:val="26"/>
        </w:rPr>
        <w:t xml:space="preserve"> willen. </w:t>
      </w:r>
    </w:p>
    <w:p w:rsidR="006A7F9B" w:rsidRPr="00186D44" w:rsidRDefault="00637F5A">
      <w:pPr>
        <w:rPr>
          <w:sz w:val="26"/>
          <w:szCs w:val="26"/>
        </w:rPr>
      </w:pPr>
      <w:r w:rsidRPr="00186D44">
        <w:rPr>
          <w:sz w:val="26"/>
          <w:szCs w:val="26"/>
        </w:rPr>
        <w:t xml:space="preserve">Hieruit volgt dan een </w:t>
      </w:r>
      <w:r w:rsidR="00114B6E" w:rsidRPr="00186D44">
        <w:rPr>
          <w:sz w:val="26"/>
          <w:szCs w:val="26"/>
        </w:rPr>
        <w:t xml:space="preserve">gedetaileerd plan voor het deel waar in 2019 aan gewerkt </w:t>
      </w:r>
      <w:r w:rsidRPr="00186D44">
        <w:rPr>
          <w:sz w:val="26"/>
          <w:szCs w:val="26"/>
        </w:rPr>
        <w:t xml:space="preserve">gaat </w:t>
      </w:r>
      <w:r w:rsidR="00114B6E" w:rsidRPr="00186D44">
        <w:rPr>
          <w:sz w:val="26"/>
          <w:szCs w:val="26"/>
        </w:rPr>
        <w:t>worden. Dit kan dan</w:t>
      </w:r>
      <w:r w:rsidRPr="00186D44">
        <w:rPr>
          <w:sz w:val="26"/>
          <w:szCs w:val="26"/>
        </w:rPr>
        <w:t xml:space="preserve"> </w:t>
      </w:r>
      <w:r w:rsidR="00114B6E" w:rsidRPr="00186D44">
        <w:rPr>
          <w:sz w:val="26"/>
          <w:szCs w:val="26"/>
        </w:rPr>
        <w:t xml:space="preserve">ingepast worden in het </w:t>
      </w:r>
      <w:r w:rsidR="00114B6E" w:rsidRPr="00D36513">
        <w:rPr>
          <w:b/>
          <w:sz w:val="26"/>
          <w:szCs w:val="26"/>
        </w:rPr>
        <w:t>algemeen</w:t>
      </w:r>
      <w:r w:rsidR="006A7F9B" w:rsidRPr="00D36513">
        <w:rPr>
          <w:b/>
          <w:sz w:val="26"/>
          <w:szCs w:val="26"/>
        </w:rPr>
        <w:t xml:space="preserve"> werk</w:t>
      </w:r>
      <w:r w:rsidR="00D36513">
        <w:rPr>
          <w:sz w:val="26"/>
          <w:szCs w:val="26"/>
        </w:rPr>
        <w:t>,</w:t>
      </w:r>
      <w:r w:rsidR="00114B6E" w:rsidRPr="00186D44">
        <w:rPr>
          <w:sz w:val="26"/>
          <w:szCs w:val="26"/>
        </w:rPr>
        <w:t xml:space="preserve"> zodat iedereen z’n bijdrage kan leveren</w:t>
      </w:r>
      <w:r w:rsidR="006A7F9B" w:rsidRPr="00186D44">
        <w:rPr>
          <w:sz w:val="26"/>
          <w:szCs w:val="26"/>
        </w:rPr>
        <w:t>.</w:t>
      </w:r>
    </w:p>
    <w:p w:rsidR="00637F5A" w:rsidRPr="00186D44" w:rsidRDefault="00114B6E">
      <w:pPr>
        <w:rPr>
          <w:sz w:val="26"/>
          <w:szCs w:val="26"/>
        </w:rPr>
      </w:pPr>
      <w:r w:rsidRPr="00186D44">
        <w:rPr>
          <w:sz w:val="26"/>
          <w:szCs w:val="26"/>
        </w:rPr>
        <w:t xml:space="preserve">Volgend jaar gaan we ook van start met </w:t>
      </w:r>
      <w:r w:rsidRPr="00D36513">
        <w:rPr>
          <w:b/>
          <w:sz w:val="26"/>
          <w:szCs w:val="26"/>
        </w:rPr>
        <w:t>workshops</w:t>
      </w:r>
      <w:r w:rsidRPr="00186D44">
        <w:rPr>
          <w:sz w:val="26"/>
          <w:szCs w:val="26"/>
        </w:rPr>
        <w:t xml:space="preserve"> rondom verschillende thema’s van natuurlijk tuinieren, ook voor kinderen. Denk aan het maken van </w:t>
      </w:r>
      <w:r w:rsidR="00D36513">
        <w:rPr>
          <w:sz w:val="26"/>
          <w:szCs w:val="26"/>
        </w:rPr>
        <w:t xml:space="preserve">levende </w:t>
      </w:r>
      <w:r w:rsidRPr="00186D44">
        <w:rPr>
          <w:sz w:val="26"/>
          <w:szCs w:val="26"/>
        </w:rPr>
        <w:t>takkenwallen, zaadbommen, insectenhotels</w:t>
      </w:r>
      <w:r w:rsidR="00186D44">
        <w:rPr>
          <w:sz w:val="26"/>
          <w:szCs w:val="26"/>
        </w:rPr>
        <w:t xml:space="preserve">, </w:t>
      </w:r>
      <w:r w:rsidR="00186D44" w:rsidRPr="00186D44">
        <w:rPr>
          <w:sz w:val="26"/>
          <w:szCs w:val="26"/>
        </w:rPr>
        <w:t>stekjes</w:t>
      </w:r>
      <w:r w:rsidR="00D36513">
        <w:rPr>
          <w:sz w:val="26"/>
          <w:szCs w:val="26"/>
        </w:rPr>
        <w:t xml:space="preserve"> </w:t>
      </w:r>
      <w:r w:rsidRPr="00186D44">
        <w:rPr>
          <w:sz w:val="26"/>
          <w:szCs w:val="26"/>
        </w:rPr>
        <w:t xml:space="preserve">en lavendelzakjes. Maar ook hoe je een heerlijke natuurlijke salade kunt plukken langs de paden en je eigen </w:t>
      </w:r>
      <w:r w:rsidR="00D36513">
        <w:rPr>
          <w:sz w:val="26"/>
          <w:szCs w:val="26"/>
        </w:rPr>
        <w:t xml:space="preserve">tuin- en </w:t>
      </w:r>
      <w:r w:rsidRPr="00186D44">
        <w:rPr>
          <w:sz w:val="26"/>
          <w:szCs w:val="26"/>
        </w:rPr>
        <w:t xml:space="preserve">snoeiafval kunt composteren. </w:t>
      </w:r>
    </w:p>
    <w:p w:rsidR="00186D44" w:rsidRDefault="00114B6E">
      <w:pPr>
        <w:rPr>
          <w:sz w:val="26"/>
          <w:szCs w:val="26"/>
        </w:rPr>
      </w:pPr>
      <w:r w:rsidRPr="00186D44">
        <w:rPr>
          <w:sz w:val="26"/>
          <w:szCs w:val="26"/>
        </w:rPr>
        <w:t xml:space="preserve">Bij genoeg interesse willen we </w:t>
      </w:r>
      <w:r w:rsidR="00186D44">
        <w:rPr>
          <w:sz w:val="26"/>
          <w:szCs w:val="26"/>
        </w:rPr>
        <w:t xml:space="preserve">tijdens een workshop </w:t>
      </w:r>
      <w:r w:rsidRPr="00186D44">
        <w:rPr>
          <w:sz w:val="26"/>
          <w:szCs w:val="26"/>
        </w:rPr>
        <w:t xml:space="preserve">een </w:t>
      </w:r>
      <w:r w:rsidR="00D36513">
        <w:rPr>
          <w:sz w:val="26"/>
          <w:szCs w:val="26"/>
        </w:rPr>
        <w:t xml:space="preserve">gezamenlijke </w:t>
      </w:r>
      <w:r w:rsidRPr="00D36513">
        <w:rPr>
          <w:b/>
          <w:sz w:val="26"/>
          <w:szCs w:val="26"/>
        </w:rPr>
        <w:t>lemen pizzaoven</w:t>
      </w:r>
      <w:r w:rsidRPr="00186D44">
        <w:rPr>
          <w:sz w:val="26"/>
          <w:szCs w:val="26"/>
        </w:rPr>
        <w:t xml:space="preserve"> maken </w:t>
      </w:r>
      <w:r w:rsidR="00D36513">
        <w:rPr>
          <w:sz w:val="26"/>
          <w:szCs w:val="26"/>
        </w:rPr>
        <w:t>in combinatie met</w:t>
      </w:r>
      <w:r w:rsidRPr="00186D44">
        <w:rPr>
          <w:sz w:val="26"/>
          <w:szCs w:val="26"/>
        </w:rPr>
        <w:t xml:space="preserve"> </w:t>
      </w:r>
      <w:r w:rsidR="00186D44">
        <w:rPr>
          <w:sz w:val="26"/>
          <w:szCs w:val="26"/>
        </w:rPr>
        <w:t>e</w:t>
      </w:r>
      <w:r w:rsidRPr="00186D44">
        <w:rPr>
          <w:sz w:val="26"/>
          <w:szCs w:val="26"/>
        </w:rPr>
        <w:t>en insectenhotel. En wat te denken van een stekjes- en zadenmarkt zodat iedereen van zijn of haar tui</w:t>
      </w:r>
      <w:r w:rsidR="00186D44">
        <w:rPr>
          <w:sz w:val="26"/>
          <w:szCs w:val="26"/>
        </w:rPr>
        <w:t>n een vlinderparadijs kan maken.</w:t>
      </w:r>
    </w:p>
    <w:p w:rsidR="006A7F9B" w:rsidRPr="00186D44" w:rsidRDefault="00186D44">
      <w:pPr>
        <w:rPr>
          <w:sz w:val="26"/>
          <w:szCs w:val="26"/>
        </w:rPr>
      </w:pPr>
      <w:r>
        <w:rPr>
          <w:sz w:val="26"/>
          <w:szCs w:val="26"/>
        </w:rPr>
        <w:t xml:space="preserve">We </w:t>
      </w:r>
      <w:r w:rsidR="004E05AA" w:rsidRPr="00186D44">
        <w:rPr>
          <w:sz w:val="26"/>
          <w:szCs w:val="26"/>
        </w:rPr>
        <w:t xml:space="preserve">gaan </w:t>
      </w:r>
      <w:r w:rsidR="004E05AA" w:rsidRPr="00D36513">
        <w:rPr>
          <w:b/>
          <w:sz w:val="26"/>
          <w:szCs w:val="26"/>
        </w:rPr>
        <w:t>s</w:t>
      </w:r>
      <w:r w:rsidR="006A7F9B" w:rsidRPr="00D36513">
        <w:rPr>
          <w:b/>
          <w:sz w:val="26"/>
          <w:szCs w:val="26"/>
        </w:rPr>
        <w:t xml:space="preserve">amenwerken met </w:t>
      </w:r>
      <w:r w:rsidR="004E05AA" w:rsidRPr="00D36513">
        <w:rPr>
          <w:b/>
          <w:sz w:val="26"/>
          <w:szCs w:val="26"/>
        </w:rPr>
        <w:t>onze buren</w:t>
      </w:r>
      <w:r w:rsidR="004E05AA" w:rsidRPr="00186D44">
        <w:rPr>
          <w:sz w:val="26"/>
          <w:szCs w:val="26"/>
        </w:rPr>
        <w:t xml:space="preserve"> van s</w:t>
      </w:r>
      <w:r w:rsidR="006A7F9B" w:rsidRPr="00186D44">
        <w:rPr>
          <w:sz w:val="26"/>
          <w:szCs w:val="26"/>
        </w:rPr>
        <w:t>tichting Vliegenbos.</w:t>
      </w:r>
      <w:r w:rsidR="004E05AA" w:rsidRPr="00186D44">
        <w:rPr>
          <w:sz w:val="26"/>
          <w:szCs w:val="26"/>
        </w:rPr>
        <w:t xml:space="preserve"> Om </w:t>
      </w:r>
      <w:r>
        <w:rPr>
          <w:sz w:val="26"/>
          <w:szCs w:val="26"/>
        </w:rPr>
        <w:t>samen e</w:t>
      </w:r>
      <w:r w:rsidR="004E05AA" w:rsidRPr="00186D44">
        <w:rPr>
          <w:sz w:val="26"/>
          <w:szCs w:val="26"/>
        </w:rPr>
        <w:t xml:space="preserve">en </w:t>
      </w:r>
      <w:r>
        <w:rPr>
          <w:sz w:val="26"/>
          <w:szCs w:val="26"/>
        </w:rPr>
        <w:t>natuurlijk</w:t>
      </w:r>
      <w:r w:rsidR="004E05AA" w:rsidRPr="00186D44">
        <w:rPr>
          <w:sz w:val="26"/>
          <w:szCs w:val="26"/>
        </w:rPr>
        <w:t xml:space="preserve"> </w:t>
      </w:r>
      <w:r>
        <w:rPr>
          <w:sz w:val="26"/>
          <w:szCs w:val="26"/>
        </w:rPr>
        <w:t>groen</w:t>
      </w:r>
      <w:r w:rsidR="004E05AA" w:rsidRPr="00186D44">
        <w:rPr>
          <w:sz w:val="26"/>
          <w:szCs w:val="26"/>
        </w:rPr>
        <w:t xml:space="preserve">gebied te creeëren tussen de Nieuwdammerdijk en Vogeldorp. </w:t>
      </w:r>
      <w:r w:rsidR="00A460F0">
        <w:rPr>
          <w:sz w:val="26"/>
          <w:szCs w:val="26"/>
        </w:rPr>
        <w:t>Té</w:t>
      </w:r>
      <w:r w:rsidR="004E05AA" w:rsidRPr="00186D44">
        <w:rPr>
          <w:sz w:val="26"/>
          <w:szCs w:val="26"/>
        </w:rPr>
        <w:t xml:space="preserve"> </w:t>
      </w:r>
      <w:r w:rsidR="00A460F0">
        <w:rPr>
          <w:sz w:val="26"/>
          <w:szCs w:val="26"/>
        </w:rPr>
        <w:t>waardevol</w:t>
      </w:r>
      <w:r w:rsidR="004E05AA" w:rsidRPr="00186D44">
        <w:rPr>
          <w:sz w:val="26"/>
          <w:szCs w:val="26"/>
        </w:rPr>
        <w:t xml:space="preserve"> </w:t>
      </w:r>
      <w:r w:rsidR="00A460F0">
        <w:rPr>
          <w:sz w:val="26"/>
          <w:szCs w:val="26"/>
        </w:rPr>
        <w:t>om</w:t>
      </w:r>
      <w:r w:rsidR="004E05AA" w:rsidRPr="00186D44">
        <w:rPr>
          <w:sz w:val="26"/>
          <w:szCs w:val="26"/>
        </w:rPr>
        <w:t xml:space="preserve"> bedreigd </w:t>
      </w:r>
      <w:r w:rsidR="00A460F0">
        <w:rPr>
          <w:sz w:val="26"/>
          <w:szCs w:val="26"/>
        </w:rPr>
        <w:t>te kunnen worden</w:t>
      </w:r>
      <w:r w:rsidR="004E05AA" w:rsidRPr="00186D44">
        <w:rPr>
          <w:sz w:val="26"/>
          <w:szCs w:val="26"/>
        </w:rPr>
        <w:t xml:space="preserve"> door de </w:t>
      </w:r>
      <w:r w:rsidR="00A460F0">
        <w:rPr>
          <w:sz w:val="26"/>
          <w:szCs w:val="26"/>
        </w:rPr>
        <w:t>oprukkende bebouwing</w:t>
      </w:r>
      <w:r w:rsidR="004E05AA" w:rsidRPr="00186D44">
        <w:rPr>
          <w:sz w:val="26"/>
          <w:szCs w:val="26"/>
        </w:rPr>
        <w:t>.</w:t>
      </w:r>
    </w:p>
    <w:p w:rsidR="006A7F9B" w:rsidRPr="00186D44" w:rsidRDefault="00D36513">
      <w:pPr>
        <w:rPr>
          <w:sz w:val="26"/>
          <w:szCs w:val="26"/>
        </w:rPr>
      </w:pPr>
      <w:r>
        <w:rPr>
          <w:sz w:val="26"/>
          <w:szCs w:val="26"/>
        </w:rPr>
        <w:t xml:space="preserve">Daarom willen we ook </w:t>
      </w:r>
      <w:r w:rsidR="004E05AA" w:rsidRPr="00186D44">
        <w:rPr>
          <w:sz w:val="26"/>
          <w:szCs w:val="26"/>
        </w:rPr>
        <w:t xml:space="preserve">een </w:t>
      </w:r>
      <w:r w:rsidR="004E05AA" w:rsidRPr="00D36513">
        <w:rPr>
          <w:b/>
          <w:sz w:val="26"/>
          <w:szCs w:val="26"/>
        </w:rPr>
        <w:t>“</w:t>
      </w:r>
      <w:r w:rsidR="00A764FA" w:rsidRPr="00D36513">
        <w:rPr>
          <w:b/>
          <w:sz w:val="26"/>
          <w:szCs w:val="26"/>
        </w:rPr>
        <w:t>Nulmeting</w:t>
      </w:r>
      <w:r w:rsidR="004E05AA" w:rsidRPr="00D36513">
        <w:rPr>
          <w:b/>
          <w:sz w:val="26"/>
          <w:szCs w:val="26"/>
        </w:rPr>
        <w:t>”</w:t>
      </w:r>
      <w:r w:rsidR="004E05AA" w:rsidRPr="00186D44">
        <w:rPr>
          <w:sz w:val="26"/>
          <w:szCs w:val="26"/>
        </w:rPr>
        <w:t xml:space="preserve"> laten doen. Zodat we duidelijk hebben hoe groot de diversiteit aan planten, dieren en insecten op dit moment </w:t>
      </w:r>
      <w:r w:rsidR="00A460F0">
        <w:rPr>
          <w:sz w:val="26"/>
          <w:szCs w:val="26"/>
        </w:rPr>
        <w:t xml:space="preserve">al </w:t>
      </w:r>
      <w:r w:rsidR="004E05AA" w:rsidRPr="00186D44">
        <w:rPr>
          <w:sz w:val="26"/>
          <w:szCs w:val="26"/>
        </w:rPr>
        <w:t>is. En we de ontwikkeling van de biodiversiteit in de toekomst kunnen volgen. Dan hebben we hopelijk een sterk argument in handen dat Buitenzorg voor altijd behouden moet blijven!</w:t>
      </w:r>
    </w:p>
    <w:sectPr w:rsidR="006A7F9B" w:rsidRPr="00186D44" w:rsidSect="002D0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F3"/>
    <w:rsid w:val="000B5B47"/>
    <w:rsid w:val="00114B6E"/>
    <w:rsid w:val="00186D44"/>
    <w:rsid w:val="00196FFD"/>
    <w:rsid w:val="002D0A75"/>
    <w:rsid w:val="004E05AA"/>
    <w:rsid w:val="00637F5A"/>
    <w:rsid w:val="0068511A"/>
    <w:rsid w:val="006A7F9B"/>
    <w:rsid w:val="006B3B1F"/>
    <w:rsid w:val="006F391B"/>
    <w:rsid w:val="007D5930"/>
    <w:rsid w:val="00956447"/>
    <w:rsid w:val="009F09F3"/>
    <w:rsid w:val="00A460F0"/>
    <w:rsid w:val="00A764FA"/>
    <w:rsid w:val="00D36513"/>
    <w:rsid w:val="00D704D1"/>
    <w:rsid w:val="00E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CC889-FEAB-4668-9375-67C0B553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0A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D0A75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D0A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Jan Botman</cp:lastModifiedBy>
  <cp:revision>2</cp:revision>
  <cp:lastPrinted>2018-07-03T11:02:00Z</cp:lastPrinted>
  <dcterms:created xsi:type="dcterms:W3CDTF">2018-07-04T18:39:00Z</dcterms:created>
  <dcterms:modified xsi:type="dcterms:W3CDTF">2018-07-04T18:39:00Z</dcterms:modified>
</cp:coreProperties>
</file>